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74C1" w:rsidRPr="009B1021" w14:paraId="1DDE1A96" w14:textId="77777777" w:rsidTr="007962B9">
        <w:tc>
          <w:tcPr>
            <w:tcW w:w="2694" w:type="dxa"/>
          </w:tcPr>
          <w:p w14:paraId="7D965B1F" w14:textId="77777777" w:rsidR="005E74C1" w:rsidRPr="009B1021" w:rsidRDefault="00CE45FF" w:rsidP="005E74C1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Have you referred to the </w:t>
            </w:r>
            <w:r w:rsidR="0085702F" w:rsidRPr="009B1021">
              <w:rPr>
                <w:rFonts w:ascii="Arial" w:hAnsi="Arial" w:cs="Arial"/>
                <w:sz w:val="24"/>
                <w:szCs w:val="24"/>
              </w:rPr>
              <w:t>OFSTED</w:t>
            </w:r>
            <w:r w:rsidR="005F2656" w:rsidRPr="009B10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B1021">
              <w:rPr>
                <w:rFonts w:ascii="Arial" w:hAnsi="Arial" w:cs="Arial"/>
                <w:sz w:val="24"/>
                <w:szCs w:val="24"/>
              </w:rPr>
              <w:t>regulations?</w:t>
            </w:r>
          </w:p>
          <w:p w14:paraId="0C32A2EF" w14:textId="77777777" w:rsidR="005E74C1" w:rsidRPr="009B1021" w:rsidRDefault="005E74C1" w:rsidP="005E74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DA1693E" w14:textId="77777777" w:rsidR="005E74C1" w:rsidRPr="00B43F5A" w:rsidRDefault="0085702F">
            <w:pPr>
              <w:rPr>
                <w:rFonts w:ascii="Arial" w:hAnsi="Arial" w:cs="Arial"/>
                <w:sz w:val="24"/>
                <w:szCs w:val="24"/>
              </w:rPr>
            </w:pPr>
            <w:r w:rsidRPr="00B43F5A">
              <w:rPr>
                <w:rFonts w:ascii="Arial" w:hAnsi="Arial" w:cs="Arial"/>
                <w:sz w:val="24"/>
                <w:szCs w:val="24"/>
              </w:rPr>
              <w:t>Registering with OFSTED</w:t>
            </w:r>
          </w:p>
          <w:p w14:paraId="044F2EC4" w14:textId="64D21ED4" w:rsidR="005F2656" w:rsidRPr="003C0641" w:rsidRDefault="00000000" w:rsidP="003C0641">
            <w:pPr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hyperlink w:history="1">
              <w:r w:rsidR="003C0641" w:rsidRPr="00DB5D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Providing childcare services in England - GOV.UK (www.gov.uk)</w:t>
              </w:r>
            </w:hyperlink>
          </w:p>
          <w:p w14:paraId="6CC1D45E" w14:textId="7C2118CC" w:rsidR="005F2656" w:rsidRPr="00B43F5A" w:rsidRDefault="00000000" w:rsidP="003C0641">
            <w:pPr>
              <w:rPr>
                <w:rFonts w:ascii="Arial" w:eastAsia="Times New Roman" w:hAnsi="Arial" w:cs="Arial"/>
                <w:sz w:val="24"/>
                <w:szCs w:val="24"/>
              </w:rPr>
            </w:pPr>
            <w:hyperlink w:history="1">
              <w:r w:rsidR="003C0641" w:rsidRPr="00DB5DCA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Becoming a childminder and running your business - GOV.UK (www.gov.uk)</w:t>
              </w:r>
            </w:hyperlink>
          </w:p>
          <w:p w14:paraId="62FCF8B5" w14:textId="77777777" w:rsidR="005F2656" w:rsidRPr="009B1021" w:rsidRDefault="005F26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F6" w:rsidRPr="009B1021" w14:paraId="0463A564" w14:textId="77777777" w:rsidTr="007962B9">
        <w:tc>
          <w:tcPr>
            <w:tcW w:w="2694" w:type="dxa"/>
          </w:tcPr>
          <w:p w14:paraId="6CAEB65E" w14:textId="77777777" w:rsidR="006F35F6" w:rsidRPr="009B1021" w:rsidRDefault="006F35F6" w:rsidP="00C842A0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Do you hold a 12 hour Paediatric First aid certificate?</w:t>
            </w:r>
          </w:p>
          <w:p w14:paraId="0597381A" w14:textId="77777777" w:rsidR="006735BD" w:rsidRPr="009B1021" w:rsidRDefault="006735BD" w:rsidP="00C842A0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54FEBFB" w14:textId="77777777" w:rsidR="00DE4BE4" w:rsidRPr="009B1021" w:rsidRDefault="00DE4BE4" w:rsidP="00DE4BE4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6354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10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B1021">
              <w:rPr>
                <w:rFonts w:ascii="Arial" w:hAnsi="Arial" w:cs="Arial"/>
                <w:sz w:val="24"/>
                <w:szCs w:val="24"/>
              </w:rPr>
              <w:t xml:space="preserve">       Date Completed:</w:t>
            </w:r>
          </w:p>
          <w:p w14:paraId="361CA7F1" w14:textId="644F13B2" w:rsidR="006F35F6" w:rsidRPr="009B1021" w:rsidRDefault="00DE4BE4" w:rsidP="00C842A0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NO</w:t>
            </w:r>
            <w:r w:rsidR="005479E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12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79E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B1021">
              <w:rPr>
                <w:rFonts w:ascii="Arial" w:hAnsi="Arial" w:cs="Arial"/>
                <w:sz w:val="24"/>
                <w:szCs w:val="24"/>
              </w:rPr>
              <w:t xml:space="preserve">      Course Start Date:</w:t>
            </w:r>
          </w:p>
        </w:tc>
      </w:tr>
      <w:tr w:rsidR="005E74C1" w:rsidRPr="009B1021" w14:paraId="441098C3" w14:textId="77777777" w:rsidTr="007962B9">
        <w:tc>
          <w:tcPr>
            <w:tcW w:w="2694" w:type="dxa"/>
          </w:tcPr>
          <w:p w14:paraId="7DCCA2D3" w14:textId="77777777" w:rsidR="005E74C1" w:rsidRPr="009B1021" w:rsidRDefault="006F35F6" w:rsidP="00C842A0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Have you completed </w:t>
            </w:r>
            <w:r w:rsidR="005E74C1" w:rsidRPr="009B1021">
              <w:rPr>
                <w:rFonts w:ascii="Arial" w:hAnsi="Arial" w:cs="Arial"/>
                <w:sz w:val="24"/>
                <w:szCs w:val="24"/>
              </w:rPr>
              <w:t xml:space="preserve">DBS </w:t>
            </w:r>
            <w:r w:rsidRPr="009B1021">
              <w:rPr>
                <w:rFonts w:ascii="Arial" w:hAnsi="Arial" w:cs="Arial"/>
                <w:sz w:val="24"/>
                <w:szCs w:val="24"/>
              </w:rPr>
              <w:t>checks</w:t>
            </w:r>
            <w:r w:rsidR="004F201D" w:rsidRPr="009B1021">
              <w:rPr>
                <w:rFonts w:ascii="Arial" w:hAnsi="Arial" w:cs="Arial"/>
                <w:sz w:val="24"/>
                <w:szCs w:val="24"/>
              </w:rPr>
              <w:t xml:space="preserve"> for everyone 16 years old plus who live or work on the premises? </w:t>
            </w:r>
          </w:p>
          <w:p w14:paraId="2E8F6D04" w14:textId="77777777" w:rsidR="006735BD" w:rsidRPr="009B1021" w:rsidRDefault="006735BD" w:rsidP="00C84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60FBD" w14:textId="77777777" w:rsidR="006735BD" w:rsidRPr="009B1021" w:rsidRDefault="006735BD" w:rsidP="00C84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6A4F8" w14:textId="77777777" w:rsidR="006735BD" w:rsidRPr="009B1021" w:rsidRDefault="006735BD" w:rsidP="00C84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399BC" w14:textId="77777777" w:rsidR="006735BD" w:rsidRPr="009B1021" w:rsidRDefault="006735BD" w:rsidP="00C842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67022" w14:textId="77777777" w:rsidR="006735BD" w:rsidRPr="009B1021" w:rsidRDefault="006735BD" w:rsidP="00C842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9E8B2AD" w14:textId="77777777" w:rsidR="005E74C1" w:rsidRPr="009B1021" w:rsidRDefault="005E74C1" w:rsidP="005E74C1">
            <w:pPr>
              <w:widowControl w:val="0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Disclosure Barring Service (DBS)</w:t>
            </w:r>
          </w:p>
          <w:p w14:paraId="0F1B6706" w14:textId="77777777" w:rsidR="006735BD" w:rsidRPr="009B1021" w:rsidRDefault="005E74C1" w:rsidP="00C842A0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As part of your application an enhanced DBS check will be required for you and </w:t>
            </w:r>
            <w:r w:rsidR="006735BD"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anyone living or working</w:t>
            </w: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on the premises</w:t>
            </w:r>
            <w:r w:rsidR="006735BD"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aged 16 years and above. </w:t>
            </w:r>
          </w:p>
          <w:p w14:paraId="294C124B" w14:textId="77777777" w:rsidR="00C842A0" w:rsidRPr="009B1021" w:rsidRDefault="00C842A0" w:rsidP="00C842A0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You may also want to sign up to the online update service for convenience. </w:t>
            </w:r>
          </w:p>
          <w:p w14:paraId="66669B2A" w14:textId="77777777" w:rsidR="00C842A0" w:rsidRPr="009B1021" w:rsidRDefault="00C842A0" w:rsidP="005E74C1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</w:p>
          <w:p w14:paraId="095B84E2" w14:textId="77777777" w:rsidR="005E74C1" w:rsidRPr="009B1021" w:rsidRDefault="005E74C1" w:rsidP="005E74C1">
            <w:pPr>
              <w:widowControl w:val="0"/>
              <w:rPr>
                <w:rFonts w:ascii="Arial" w:eastAsia="Times New Roman" w:hAnsi="Arial" w:cs="Arial"/>
                <w:color w:val="2910E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You can apply online at </w:t>
            </w:r>
            <w:hyperlink r:id="rId10" w:history="1">
              <w:r w:rsidR="00C842A0" w:rsidRPr="009B1021">
                <w:rPr>
                  <w:rStyle w:val="Hyperlink"/>
                  <w:rFonts w:ascii="Arial" w:eastAsia="Times New Roman" w:hAnsi="Arial" w:cs="Arial"/>
                  <w:kern w:val="28"/>
                  <w:sz w:val="24"/>
                  <w:szCs w:val="24"/>
                  <w:lang w:val="en-US" w:eastAsia="en-GB"/>
                  <w14:cntxtAlts/>
                </w:rPr>
                <w:t>http://ofsteddbsapplication.co.uk</w:t>
              </w:r>
            </w:hyperlink>
          </w:p>
          <w:p w14:paraId="170597CA" w14:textId="77777777" w:rsidR="00C842A0" w:rsidRPr="009B1021" w:rsidRDefault="00C842A0" w:rsidP="005E74C1">
            <w:pPr>
              <w:widowControl w:val="0"/>
              <w:rPr>
                <w:rFonts w:ascii="Arial" w:eastAsia="Times New Roman" w:hAnsi="Arial" w:cs="Arial"/>
                <w:color w:val="2910E0"/>
                <w:kern w:val="28"/>
                <w:sz w:val="24"/>
                <w:szCs w:val="24"/>
                <w:lang w:val="en-US" w:eastAsia="en-GB"/>
                <w14:cntxtAlts/>
              </w:rPr>
            </w:pPr>
          </w:p>
          <w:p w14:paraId="1BC096E1" w14:textId="77777777" w:rsidR="005E74C1" w:rsidRDefault="00000000" w:rsidP="005E7EFA">
            <w:pPr>
              <w:widowControl w:val="0"/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hyperlink r:id="rId11" w:history="1">
              <w:r w:rsidR="00C842A0" w:rsidRPr="003C0641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DBS checks for childminders and childcare workers - GOV.UK (www.gov.uk)</w:t>
              </w:r>
            </w:hyperlink>
          </w:p>
          <w:p w14:paraId="370B3582" w14:textId="45397636" w:rsidR="003C0641" w:rsidRPr="005E7EFA" w:rsidRDefault="003C0641" w:rsidP="005E7EFA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</w:p>
        </w:tc>
      </w:tr>
      <w:tr w:rsidR="005E74C1" w:rsidRPr="009B1021" w14:paraId="0DDAC761" w14:textId="77777777" w:rsidTr="007962B9">
        <w:tc>
          <w:tcPr>
            <w:tcW w:w="2694" w:type="dxa"/>
          </w:tcPr>
          <w:p w14:paraId="4BC15731" w14:textId="77777777" w:rsidR="006735BD" w:rsidRPr="009B1021" w:rsidRDefault="006F35F6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Have you completed a Health Declaration</w:t>
            </w:r>
            <w:r w:rsidR="004F201D" w:rsidRPr="009B102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33AD149" w14:textId="77777777" w:rsidR="005E74C1" w:rsidRPr="009B1021" w:rsidRDefault="005E74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127BB93C" w14:textId="217DF158" w:rsidR="005E74C1" w:rsidRDefault="008570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021">
              <w:rPr>
                <w:rFonts w:ascii="Arial" w:hAnsi="Arial" w:cs="Arial"/>
                <w:bCs/>
                <w:sz w:val="24"/>
                <w:szCs w:val="24"/>
              </w:rPr>
              <w:t>Completing</w:t>
            </w:r>
            <w:r w:rsidR="006F35F6" w:rsidRPr="009B1021">
              <w:rPr>
                <w:rFonts w:ascii="Arial" w:hAnsi="Arial" w:cs="Arial"/>
                <w:bCs/>
                <w:sz w:val="24"/>
                <w:szCs w:val="24"/>
              </w:rPr>
              <w:t xml:space="preserve"> a Health Declaration</w:t>
            </w:r>
          </w:p>
          <w:p w14:paraId="65DD7F58" w14:textId="6DEF4F23" w:rsidR="003C0641" w:rsidRPr="003C0641" w:rsidRDefault="00000000">
            <w:pPr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hyperlink r:id="rId12" w:history="1">
              <w:r w:rsidR="003C0641" w:rsidRPr="003C0641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Childcare and children's social care health declaration forms - GOV.UK (www.gov.uk)</w:t>
              </w:r>
            </w:hyperlink>
          </w:p>
          <w:p w14:paraId="2F7DF2DD" w14:textId="77777777" w:rsidR="00755926" w:rsidRPr="009B1021" w:rsidRDefault="00755926" w:rsidP="003C06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D3983" w:rsidRPr="009B1021" w14:paraId="16B57418" w14:textId="77777777" w:rsidTr="007962B9">
        <w:tc>
          <w:tcPr>
            <w:tcW w:w="2694" w:type="dxa"/>
          </w:tcPr>
          <w:p w14:paraId="1D1F8578" w14:textId="36D930FF" w:rsidR="00FD3983" w:rsidRPr="009B1021" w:rsidRDefault="00FD3983" w:rsidP="006735BD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Do you</w:t>
            </w:r>
            <w:r w:rsidR="005E7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7EFA" w:rsidRPr="005E7EFA">
              <w:rPr>
                <w:rFonts w:ascii="Arial" w:hAnsi="Arial" w:cs="Arial"/>
                <w:b/>
                <w:bCs/>
                <w:sz w:val="24"/>
                <w:szCs w:val="24"/>
              </w:rPr>
              <w:t>own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5E7EFA" w:rsidRPr="005E7EFA">
              <w:rPr>
                <w:rFonts w:ascii="Arial" w:hAnsi="Arial" w:cs="Arial"/>
                <w:b/>
                <w:bCs/>
                <w:sz w:val="24"/>
                <w:szCs w:val="24"/>
              </w:rPr>
              <w:t>rent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the premises?</w:t>
            </w:r>
          </w:p>
          <w:p w14:paraId="5D500D08" w14:textId="77777777" w:rsidR="006735BD" w:rsidRPr="009B1021" w:rsidRDefault="006735BD" w:rsidP="006735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310CDD6" w14:textId="77777777" w:rsidR="00FD3983" w:rsidRPr="009B1021" w:rsidRDefault="009B1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021">
              <w:rPr>
                <w:rFonts w:ascii="Arial" w:hAnsi="Arial" w:cs="Arial"/>
                <w:bCs/>
                <w:sz w:val="24"/>
                <w:szCs w:val="24"/>
              </w:rPr>
              <w:t>It is advised to g</w:t>
            </w:r>
            <w:r w:rsidR="00FD3983" w:rsidRPr="009B1021">
              <w:rPr>
                <w:rFonts w:ascii="Arial" w:hAnsi="Arial" w:cs="Arial"/>
                <w:bCs/>
                <w:sz w:val="24"/>
                <w:szCs w:val="24"/>
              </w:rPr>
              <w:t>ain written permission from a landlord to childmind from the premises</w:t>
            </w:r>
          </w:p>
        </w:tc>
      </w:tr>
      <w:tr w:rsidR="00CA1E1B" w:rsidRPr="009B1021" w14:paraId="78E78E47" w14:textId="77777777" w:rsidTr="007962B9">
        <w:tc>
          <w:tcPr>
            <w:tcW w:w="2694" w:type="dxa"/>
          </w:tcPr>
          <w:p w14:paraId="4A337F08" w14:textId="77777777" w:rsidR="00CA1E1B" w:rsidRPr="009B1021" w:rsidRDefault="00CA1E1B" w:rsidP="006735BD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Do you require Planning Permission?</w:t>
            </w:r>
          </w:p>
        </w:tc>
        <w:tc>
          <w:tcPr>
            <w:tcW w:w="8080" w:type="dxa"/>
          </w:tcPr>
          <w:p w14:paraId="7FDD7999" w14:textId="77777777" w:rsidR="00515D56" w:rsidRDefault="00CA1E1B" w:rsidP="00CA1E1B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You can contact the Local </w:t>
            </w:r>
            <w:r w:rsidR="005E7EFA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</w:t>
            </w: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uthority planning department and book a</w:t>
            </w:r>
            <w:r w:rsidR="007962B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n appointment </w:t>
            </w: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by ringing 0161 </w:t>
            </w:r>
            <w:r w:rsidR="005E7EFA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770 4105</w:t>
            </w:r>
            <w:r w:rsidR="007962B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, review guidance through </w:t>
            </w:r>
            <w:hyperlink r:id="rId13" w:history="1">
              <w:r w:rsidR="007962B9" w:rsidRPr="00DB5DCA">
                <w:rPr>
                  <w:rStyle w:val="Hyperlink"/>
                  <w:rFonts w:ascii="Arial" w:eastAsia="Times New Roman" w:hAnsi="Arial" w:cs="Arial"/>
                  <w:kern w:val="28"/>
                  <w:sz w:val="24"/>
                  <w:szCs w:val="24"/>
                  <w:lang w:eastAsia="en-GB"/>
                  <w14:cntxtAlts/>
                </w:rPr>
                <w:t>https://www.planningportal.co.uk/info/200125/do_you_need_permission</w:t>
              </w:r>
            </w:hyperlink>
            <w:r w:rsidR="007962B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or submit a planning application through </w:t>
            </w:r>
          </w:p>
          <w:p w14:paraId="349D263B" w14:textId="03A22E79" w:rsidR="00CA1E1B" w:rsidRPr="00F90B27" w:rsidRDefault="00000000" w:rsidP="00CA1E1B">
            <w:pPr>
              <w:widowControl w:val="0"/>
              <w:rPr>
                <w:rStyle w:val="Hyperlink"/>
                <w:rFonts w:ascii="Arial" w:eastAsia="Times New Roman" w:hAnsi="Arial" w:cs="Arial"/>
                <w:color w:val="0070C0"/>
                <w:kern w:val="28"/>
                <w:sz w:val="24"/>
                <w:szCs w:val="24"/>
                <w:lang w:eastAsia="en-GB"/>
                <w14:cntxtAlts/>
              </w:rPr>
            </w:pPr>
            <w:hyperlink r:id="rId14" w:history="1">
              <w:r w:rsidR="007962B9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Applying for planning permission | Oldham Council</w:t>
              </w:r>
            </w:hyperlink>
          </w:p>
          <w:p w14:paraId="0BD0747D" w14:textId="77777777" w:rsidR="00CA1E1B" w:rsidRPr="009B1021" w:rsidRDefault="00CA1E1B" w:rsidP="00CA1E1B">
            <w:pPr>
              <w:widowControl w:val="0"/>
              <w:rPr>
                <w:rStyle w:val="Hyperlink"/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</w:pPr>
          </w:p>
          <w:p w14:paraId="571184B9" w14:textId="0937D056" w:rsidR="00CA1E1B" w:rsidRPr="009B1021" w:rsidRDefault="00CA1E1B" w:rsidP="00CA1E1B">
            <w:pPr>
              <w:widowControl w:val="0"/>
              <w:rPr>
                <w:rFonts w:ascii="Arial" w:eastAsia="Times New Roman" w:hAnsi="Arial" w:cs="Arial"/>
                <w:color w:val="1008B8"/>
                <w:kern w:val="28"/>
                <w:sz w:val="24"/>
                <w:szCs w:val="24"/>
                <w:lang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further guidance and information is available from </w:t>
            </w:r>
            <w:hyperlink r:id="rId15" w:history="1">
              <w:r w:rsidR="005E7EFA" w:rsidRPr="007962B9">
                <w:rPr>
                  <w:rFonts w:ascii="Arial" w:hAnsi="Arial" w:cs="Arial"/>
                  <w:color w:val="1D609C"/>
                  <w:sz w:val="24"/>
                  <w:szCs w:val="24"/>
                  <w:u w:val="single"/>
                  <w:shd w:val="clear" w:color="auto" w:fill="FFFFFF"/>
                </w:rPr>
                <w:t>planning@oldham.gov.uk</w:t>
              </w:r>
            </w:hyperlink>
          </w:p>
          <w:p w14:paraId="561D9894" w14:textId="77777777" w:rsidR="00CA1E1B" w:rsidRPr="009B1021" w:rsidRDefault="00CA1E1B" w:rsidP="00CA1E1B">
            <w:pPr>
              <w:widowControl w:val="0"/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0A083BB7" w14:textId="4A2548DE" w:rsidR="00CA1E1B" w:rsidRPr="007962B9" w:rsidRDefault="00CA1E1B" w:rsidP="007962B9">
            <w:pPr>
              <w:widowControl w:val="0"/>
              <w:tabs>
                <w:tab w:val="left" w:pos="8570"/>
              </w:tabs>
              <w:rPr>
                <w:rFonts w:ascii="Arial" w:eastAsia="Times New Roman" w:hAnsi="Arial" w:cs="Arial"/>
                <w:color w:val="0563C1" w:themeColor="hyperlink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Please note</w:t>
            </w:r>
            <w:r w:rsidR="005E7EFA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,</w:t>
            </w: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fees </w:t>
            </w:r>
            <w:r w:rsidR="007962B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are a</w:t>
            </w:r>
            <w:r w:rsidRPr="009B1021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>pplicable</w:t>
            </w:r>
            <w:r w:rsidR="007962B9">
              <w:rPr>
                <w:rFonts w:ascii="Arial" w:eastAsia="Times New Roman" w:hAnsi="Arial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  <w:tab/>
            </w:r>
          </w:p>
        </w:tc>
      </w:tr>
      <w:tr w:rsidR="005E74C1" w:rsidRPr="009B1021" w14:paraId="2FF12FDE" w14:textId="77777777" w:rsidTr="007962B9">
        <w:tc>
          <w:tcPr>
            <w:tcW w:w="2694" w:type="dxa"/>
          </w:tcPr>
          <w:p w14:paraId="718F8637" w14:textId="77777777" w:rsidR="006735BD" w:rsidRDefault="004F201D" w:rsidP="0094370C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Have you completed </w:t>
            </w:r>
            <w:r w:rsidR="00FD3983" w:rsidRPr="009B1021">
              <w:rPr>
                <w:rFonts w:ascii="Arial" w:hAnsi="Arial" w:cs="Arial"/>
                <w:sz w:val="24"/>
                <w:szCs w:val="24"/>
              </w:rPr>
              <w:t xml:space="preserve">Risk </w:t>
            </w:r>
            <w:r w:rsidR="00CA1E1B" w:rsidRPr="009B1021">
              <w:rPr>
                <w:rFonts w:ascii="Arial" w:hAnsi="Arial" w:cs="Arial"/>
                <w:sz w:val="24"/>
                <w:szCs w:val="24"/>
              </w:rPr>
              <w:t>A</w:t>
            </w:r>
            <w:r w:rsidR="00FD3983" w:rsidRPr="009B1021">
              <w:rPr>
                <w:rFonts w:ascii="Arial" w:hAnsi="Arial" w:cs="Arial"/>
                <w:sz w:val="24"/>
                <w:szCs w:val="24"/>
              </w:rPr>
              <w:t>ssessments of the premises?</w:t>
            </w:r>
          </w:p>
          <w:p w14:paraId="664A3FD6" w14:textId="77777777" w:rsidR="005E7EFA" w:rsidRPr="009B1021" w:rsidRDefault="005E7EFA" w:rsidP="00943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97FF34C" w14:textId="644B8B80" w:rsidR="009D3DB7" w:rsidRDefault="009B102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1021">
              <w:rPr>
                <w:rFonts w:ascii="Arial" w:hAnsi="Arial" w:cs="Arial"/>
                <w:bCs/>
                <w:sz w:val="24"/>
                <w:szCs w:val="24"/>
              </w:rPr>
              <w:t>You will need to c</w:t>
            </w:r>
            <w:r w:rsidR="006F35F6" w:rsidRPr="009B1021">
              <w:rPr>
                <w:rFonts w:ascii="Arial" w:hAnsi="Arial" w:cs="Arial"/>
                <w:bCs/>
                <w:sz w:val="24"/>
                <w:szCs w:val="24"/>
              </w:rPr>
              <w:t>omplet</w:t>
            </w:r>
            <w:r w:rsidRPr="009B1021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6F35F6" w:rsidRPr="009B1021">
              <w:rPr>
                <w:rFonts w:ascii="Arial" w:hAnsi="Arial" w:cs="Arial"/>
                <w:bCs/>
                <w:sz w:val="24"/>
                <w:szCs w:val="24"/>
              </w:rPr>
              <w:t xml:space="preserve"> Risk Assessments of the premises</w:t>
            </w:r>
            <w:r w:rsidR="006D7E1F" w:rsidRPr="009B1021">
              <w:rPr>
                <w:rFonts w:ascii="Arial" w:hAnsi="Arial" w:cs="Arial"/>
                <w:bCs/>
                <w:sz w:val="24"/>
                <w:szCs w:val="24"/>
              </w:rPr>
              <w:t xml:space="preserve"> – both </w:t>
            </w:r>
            <w:r w:rsidR="005E7EFA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6D7E1F" w:rsidRPr="009B1021">
              <w:rPr>
                <w:rFonts w:ascii="Arial" w:hAnsi="Arial" w:cs="Arial"/>
                <w:bCs/>
                <w:sz w:val="24"/>
                <w:szCs w:val="24"/>
              </w:rPr>
              <w:t xml:space="preserve">ndoors and </w:t>
            </w:r>
            <w:r w:rsidR="005E7EFA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6D7E1F" w:rsidRPr="009B1021">
              <w:rPr>
                <w:rFonts w:ascii="Arial" w:hAnsi="Arial" w:cs="Arial"/>
                <w:bCs/>
                <w:sz w:val="24"/>
                <w:szCs w:val="24"/>
              </w:rPr>
              <w:t>utdoors</w:t>
            </w:r>
          </w:p>
          <w:p w14:paraId="4CA57C6E" w14:textId="77777777" w:rsidR="0094370C" w:rsidRDefault="0094370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A36F4B" w14:textId="77777777" w:rsidR="00CA1E1B" w:rsidRPr="009B1021" w:rsidRDefault="00CA1E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4C1" w:rsidRPr="009B1021" w14:paraId="6A918A16" w14:textId="77777777" w:rsidTr="007962B9">
        <w:tc>
          <w:tcPr>
            <w:tcW w:w="2694" w:type="dxa"/>
          </w:tcPr>
          <w:p w14:paraId="52C62426" w14:textId="77777777" w:rsidR="009B1021" w:rsidRDefault="00FD3983" w:rsidP="006735BD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Where will you obtain your Public Liability Insurance from?</w:t>
            </w:r>
          </w:p>
          <w:p w14:paraId="1665B11B" w14:textId="77777777" w:rsidR="0094370C" w:rsidRPr="009B1021" w:rsidRDefault="0094370C" w:rsidP="006735BD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48107B" w14:textId="77777777" w:rsidR="009B1021" w:rsidRPr="009B1021" w:rsidRDefault="009B1021" w:rsidP="006735BD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AD16F3" w14:textId="77777777" w:rsidR="006735BD" w:rsidRPr="009B1021" w:rsidRDefault="006735BD" w:rsidP="006735BD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EA6E68D" w14:textId="1CC13B8E" w:rsidR="005E7EFA" w:rsidRPr="009B1021" w:rsidRDefault="005E7E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may want to c</w:t>
            </w:r>
            <w:r w:rsidR="00CA1E1B" w:rsidRPr="009B1021">
              <w:rPr>
                <w:rFonts w:ascii="Arial" w:hAnsi="Arial" w:cs="Arial"/>
                <w:sz w:val="24"/>
                <w:szCs w:val="24"/>
              </w:rPr>
              <w:t>onsider the following</w:t>
            </w:r>
            <w:r w:rsidR="009B1021" w:rsidRPr="009B1021">
              <w:rPr>
                <w:rFonts w:ascii="Arial" w:hAnsi="Arial" w:cs="Arial"/>
                <w:sz w:val="24"/>
                <w:szCs w:val="24"/>
              </w:rPr>
              <w:t xml:space="preserve"> organisation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140B0C62" w14:textId="77777777" w:rsidR="005E74C1" w:rsidRPr="00F90B27" w:rsidRDefault="0000000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6" w:history="1">
              <w:r w:rsidR="00271B01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Professional Association for Childcare and Early Years | PACEY</w:t>
              </w:r>
            </w:hyperlink>
          </w:p>
          <w:p w14:paraId="06E6D1F7" w14:textId="77777777" w:rsidR="00271B01" w:rsidRPr="00F90B27" w:rsidRDefault="0000000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7" w:history="1">
              <w:r w:rsidR="00271B01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Morton Michel - Specialist Insurance for the Childcare Sector</w:t>
              </w:r>
            </w:hyperlink>
          </w:p>
          <w:p w14:paraId="60119359" w14:textId="77777777" w:rsidR="00271B01" w:rsidRPr="00F90B27" w:rsidRDefault="0000000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8" w:history="1">
              <w:r w:rsidR="00271B01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Childminders, Registered Childminders, Find a Childminder - Childcare.co.uk</w:t>
              </w:r>
            </w:hyperlink>
          </w:p>
          <w:p w14:paraId="1D4E9407" w14:textId="77777777" w:rsidR="004A24D6" w:rsidRPr="009B1021" w:rsidRDefault="004A24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4C1" w:rsidRPr="009B1021" w14:paraId="08821661" w14:textId="77777777" w:rsidTr="007962B9">
        <w:tc>
          <w:tcPr>
            <w:tcW w:w="2694" w:type="dxa"/>
          </w:tcPr>
          <w:p w14:paraId="6C6B5B03" w14:textId="77777777" w:rsidR="00FD3983" w:rsidRPr="009B1021" w:rsidRDefault="00FD3983" w:rsidP="006735BD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lastRenderedPageBreak/>
              <w:t>Do you have a written Fire Evacuation procedure in place?</w:t>
            </w:r>
          </w:p>
          <w:p w14:paraId="6D8F66F1" w14:textId="77777777" w:rsidR="00CE45FF" w:rsidRPr="009B1021" w:rsidRDefault="00CE45FF" w:rsidP="00CE45FF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6D1846" w14:textId="77777777" w:rsidR="00CE45FF" w:rsidRDefault="00CE45FF" w:rsidP="000A42B1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Do you have working Smoke Alarms?</w:t>
            </w:r>
          </w:p>
          <w:p w14:paraId="4148FE7C" w14:textId="77777777" w:rsidR="009D3DB7" w:rsidRPr="009B1021" w:rsidRDefault="009D3DB7" w:rsidP="000A42B1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57B8B6" w14:textId="77777777" w:rsidR="006D7E1F" w:rsidRPr="009B1021" w:rsidRDefault="006D7E1F">
            <w:pPr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 xml:space="preserve">A Home Fire Safety Assessment (HFSA) is a free visit to your home by the Fire and Rescue Service. During the visit they will provide fire safety advice and equipment depending on risk. </w:t>
            </w:r>
          </w:p>
          <w:p w14:paraId="06D3646E" w14:textId="76C08468" w:rsidR="003C0641" w:rsidRDefault="005E7EFA" w:rsidP="005E7EF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further information/guidance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 the link </w:t>
            </w:r>
          </w:p>
          <w:p w14:paraId="3DDB0EB9" w14:textId="77777777" w:rsidR="005E74C1" w:rsidRDefault="00000000">
            <w:pPr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hyperlink r:id="rId19" w:history="1">
              <w:r w:rsidR="006D7E1F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HFSA - Greater Manchester Fire Rescue Service</w:t>
              </w:r>
            </w:hyperlink>
          </w:p>
          <w:p w14:paraId="1FA14288" w14:textId="77777777" w:rsidR="003C0641" w:rsidRPr="009B1021" w:rsidRDefault="003C06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983" w:rsidRPr="009B1021" w14:paraId="22C1D2CD" w14:textId="77777777" w:rsidTr="007962B9">
        <w:tc>
          <w:tcPr>
            <w:tcW w:w="2694" w:type="dxa"/>
          </w:tcPr>
          <w:p w14:paraId="01A138D8" w14:textId="77777777" w:rsidR="00FD3983" w:rsidRPr="009B1021" w:rsidRDefault="00FD3983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>Do you need to register with the Information commissioner’s office (ICO)?</w:t>
            </w:r>
          </w:p>
          <w:p w14:paraId="210E7363" w14:textId="77777777" w:rsidR="00FD3983" w:rsidRPr="009B1021" w:rsidRDefault="00FD3983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3819950" w14:textId="77777777" w:rsidR="005E7EFA" w:rsidRDefault="005E7EFA" w:rsidP="00DE4BE4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="009B1021" w:rsidRPr="009B10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DB7" w:rsidRPr="009B1021">
              <w:rPr>
                <w:rFonts w:ascii="Arial" w:hAnsi="Arial" w:cs="Arial"/>
                <w:sz w:val="24"/>
                <w:szCs w:val="24"/>
              </w:rPr>
              <w:t>further</w:t>
            </w:r>
            <w:r w:rsidR="009B1021" w:rsidRPr="009B1021">
              <w:rPr>
                <w:rFonts w:ascii="Arial" w:hAnsi="Arial" w:cs="Arial"/>
                <w:sz w:val="24"/>
                <w:szCs w:val="24"/>
              </w:rPr>
              <w:t xml:space="preserve"> information/guidance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 the link </w:t>
            </w:r>
          </w:p>
          <w:p w14:paraId="7A938F9A" w14:textId="0F3A1D45" w:rsidR="00DE4BE4" w:rsidRPr="00F90B27" w:rsidRDefault="00000000" w:rsidP="00DE4BE4">
            <w:pPr>
              <w:shd w:val="clear" w:color="auto" w:fill="FFFFFF"/>
              <w:spacing w:line="420" w:lineRule="atLeast"/>
              <w:outlineLvl w:val="1"/>
              <w:rPr>
                <w:rFonts w:ascii="Arial" w:eastAsia="Times New Roman" w:hAnsi="Arial" w:cs="Arial"/>
                <w:color w:val="0070C0"/>
                <w:sz w:val="24"/>
                <w:szCs w:val="24"/>
                <w:lang w:eastAsia="en-GB"/>
              </w:rPr>
            </w:pPr>
            <w:hyperlink r:id="rId20" w:tgtFrame="_blank" w:history="1">
              <w:r w:rsidR="00DE4BE4" w:rsidRPr="00F90B27">
                <w:rPr>
                  <w:rFonts w:ascii="Arial" w:eastAsia="Times New Roman" w:hAnsi="Arial" w:cs="Arial"/>
                  <w:color w:val="0070C0"/>
                  <w:sz w:val="24"/>
                  <w:szCs w:val="24"/>
                  <w:u w:val="single"/>
                  <w:lang w:eastAsia="en-GB"/>
                </w:rPr>
                <w:t>Information Commissioner's Office</w:t>
              </w:r>
            </w:hyperlink>
          </w:p>
          <w:p w14:paraId="053656C1" w14:textId="77777777" w:rsidR="00755926" w:rsidRDefault="00000000" w:rsidP="00DE4BE4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hyperlink r:id="rId21" w:history="1">
              <w:r w:rsidR="00DE4BE4" w:rsidRPr="00755926"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t>Wycliffe House Water Lane, Wilmslow SK9 5AF</w:t>
              </w:r>
            </w:hyperlink>
            <w:r w:rsidR="00DE4BE4" w:rsidRPr="007559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35D1A11" w14:textId="17FDF896" w:rsidR="00DE4BE4" w:rsidRPr="00755926" w:rsidRDefault="00755926" w:rsidP="00DE4BE4">
            <w:pPr>
              <w:shd w:val="clear" w:color="auto" w:fill="FFFFFF"/>
              <w:spacing w:line="330" w:lineRule="atLeast"/>
              <w:rPr>
                <w:rFonts w:ascii="Arial" w:eastAsia="Times New Roman" w:hAnsi="Arial" w:cs="Arial"/>
                <w:sz w:val="24"/>
                <w:szCs w:val="24"/>
                <w:u w:val="single"/>
                <w:lang w:eastAsia="en-GB"/>
              </w:rPr>
            </w:pPr>
            <w:r w:rsidRPr="0075592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Tel: </w:t>
            </w:r>
            <w:hyperlink r:id="rId22" w:history="1">
              <w:r w:rsidR="00DE4BE4" w:rsidRPr="00755926"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t>0303 123 1113</w:t>
              </w:r>
            </w:hyperlink>
          </w:p>
          <w:p w14:paraId="15BDBC12" w14:textId="77777777" w:rsidR="00DE4BE4" w:rsidRPr="00F90B27" w:rsidRDefault="00000000" w:rsidP="00037AA2">
            <w:pPr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hyperlink r:id="rId23" w:history="1">
              <w:r w:rsidR="00DE4BE4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Information Commissioner's Office (ICO)</w:t>
              </w:r>
            </w:hyperlink>
          </w:p>
          <w:p w14:paraId="2AE4B35D" w14:textId="77777777" w:rsidR="00755926" w:rsidRPr="009B1021" w:rsidRDefault="00755926" w:rsidP="00037A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656" w:rsidRPr="009B1021" w14:paraId="1FB872A4" w14:textId="77777777" w:rsidTr="007962B9">
        <w:tc>
          <w:tcPr>
            <w:tcW w:w="2694" w:type="dxa"/>
          </w:tcPr>
          <w:p w14:paraId="00C0B80D" w14:textId="77777777" w:rsidR="006735BD" w:rsidRPr="009B1021" w:rsidRDefault="005F2656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Do you have knowledge of the EYFS </w:t>
            </w:r>
            <w:r w:rsidR="009D3DB7">
              <w:rPr>
                <w:rFonts w:ascii="Arial" w:hAnsi="Arial" w:cs="Arial"/>
                <w:sz w:val="24"/>
                <w:szCs w:val="24"/>
              </w:rPr>
              <w:t>St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atutory </w:t>
            </w:r>
            <w:r w:rsidR="009D3DB7">
              <w:rPr>
                <w:rFonts w:ascii="Arial" w:hAnsi="Arial" w:cs="Arial"/>
                <w:sz w:val="24"/>
                <w:szCs w:val="24"/>
              </w:rPr>
              <w:t>F</w:t>
            </w:r>
            <w:r w:rsidRPr="009B1021">
              <w:rPr>
                <w:rFonts w:ascii="Arial" w:hAnsi="Arial" w:cs="Arial"/>
                <w:sz w:val="24"/>
                <w:szCs w:val="24"/>
              </w:rPr>
              <w:t>ramework</w:t>
            </w:r>
            <w:r w:rsidR="005479E8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C617953" w14:textId="77777777" w:rsidR="005F2656" w:rsidRPr="009B1021" w:rsidRDefault="005F2656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278649B" w14:textId="77777777" w:rsidR="005F2656" w:rsidRPr="009B1021" w:rsidRDefault="00000000" w:rsidP="006735BD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6735BD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Early years foundation stage (EYFS) statutory framework - GOV.UK (www.gov.uk)</w:t>
              </w:r>
            </w:hyperlink>
          </w:p>
        </w:tc>
      </w:tr>
      <w:tr w:rsidR="005139AE" w:rsidRPr="009B1021" w14:paraId="3485CD02" w14:textId="77777777" w:rsidTr="007962B9">
        <w:tc>
          <w:tcPr>
            <w:tcW w:w="2694" w:type="dxa"/>
          </w:tcPr>
          <w:p w14:paraId="0212B960" w14:textId="77777777" w:rsidR="005139AE" w:rsidRPr="009B1021" w:rsidRDefault="00037AA2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Do you have </w:t>
            </w:r>
            <w:r w:rsidR="009D3DB7">
              <w:rPr>
                <w:rFonts w:ascii="Arial" w:hAnsi="Arial" w:cs="Arial"/>
                <w:sz w:val="24"/>
                <w:szCs w:val="24"/>
              </w:rPr>
              <w:t xml:space="preserve">reference to 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04006" w:rsidRPr="009B1021">
              <w:rPr>
                <w:rFonts w:ascii="Arial" w:hAnsi="Arial" w:cs="Arial"/>
                <w:sz w:val="24"/>
                <w:szCs w:val="24"/>
              </w:rPr>
              <w:t>Statutory and Non-Statutory Document</w:t>
            </w:r>
            <w:r w:rsidR="009D3DB7">
              <w:rPr>
                <w:rFonts w:ascii="Arial" w:hAnsi="Arial" w:cs="Arial"/>
                <w:sz w:val="24"/>
                <w:szCs w:val="24"/>
              </w:rPr>
              <w:t>s</w:t>
            </w:r>
            <w:r w:rsidRPr="009B102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8080" w:type="dxa"/>
          </w:tcPr>
          <w:p w14:paraId="235E4968" w14:textId="77777777" w:rsidR="008D192E" w:rsidRPr="00F90B27" w:rsidRDefault="00000000" w:rsidP="008D192E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25" w:history="1">
              <w:r w:rsidR="008D192E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Early years foundation stage (EYFS) statutory framework - GOV.UK (www.gov.uk)</w:t>
              </w:r>
            </w:hyperlink>
          </w:p>
          <w:p w14:paraId="7332D0BB" w14:textId="77777777" w:rsidR="008D192E" w:rsidRPr="00F90B27" w:rsidRDefault="00000000" w:rsidP="008D192E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26" w:history="1">
              <w:r w:rsidR="008D192E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Early years inspection handbook - GOV.UK (www.gov.uk)</w:t>
              </w:r>
            </w:hyperlink>
          </w:p>
          <w:p w14:paraId="7F7E7E61" w14:textId="77777777" w:rsidR="008D192E" w:rsidRPr="00F90B27" w:rsidRDefault="00000000" w:rsidP="008D192E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27" w:history="1">
              <w:r w:rsidR="008D192E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Development Matters - GOV.UK (www.gov.uk)</w:t>
              </w:r>
            </w:hyperlink>
          </w:p>
          <w:p w14:paraId="32C35789" w14:textId="77777777" w:rsidR="008D192E" w:rsidRPr="00F90B27" w:rsidRDefault="00000000" w:rsidP="008D192E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28" w:history="1">
              <w:r w:rsidR="008D192E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Progress check at age 2 - GOV.UK (www.gov.uk)</w:t>
              </w:r>
            </w:hyperlink>
          </w:p>
          <w:p w14:paraId="0B01E5D5" w14:textId="77777777" w:rsidR="008D192E" w:rsidRPr="00F90B27" w:rsidRDefault="00000000" w:rsidP="008D192E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hyperlink r:id="rId29" w:history="1">
              <w:r w:rsidR="008D192E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Birth To 5 Matters – Guidance by the sector, for the sector</w:t>
              </w:r>
            </w:hyperlink>
          </w:p>
          <w:p w14:paraId="62DAE5A8" w14:textId="77777777" w:rsidR="008D192E" w:rsidRPr="00F90B27" w:rsidRDefault="00000000" w:rsidP="008D192E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0070C0"/>
                <w:sz w:val="24"/>
                <w:szCs w:val="24"/>
                <w:u w:val="single"/>
              </w:rPr>
            </w:pPr>
            <w:hyperlink r:id="rId30" w:history="1">
              <w:r w:rsidR="008D192E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What-to-expect-in-the-EYFS-complete-FINAL-16.09-compressed.pdf (foundationyears.org.uk)</w:t>
              </w:r>
            </w:hyperlink>
          </w:p>
          <w:p w14:paraId="02A9509A" w14:textId="77777777" w:rsidR="00755926" w:rsidRPr="009B1021" w:rsidRDefault="00755926" w:rsidP="006735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1FFF" w:rsidRPr="009B1021" w14:paraId="3578FDB9" w14:textId="77777777" w:rsidTr="007962B9">
        <w:trPr>
          <w:trHeight w:val="1307"/>
        </w:trPr>
        <w:tc>
          <w:tcPr>
            <w:tcW w:w="2694" w:type="dxa"/>
          </w:tcPr>
          <w:p w14:paraId="0C168DE3" w14:textId="1CE07133" w:rsidR="00F21FFF" w:rsidRDefault="00037AA2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Are you familiar with </w:t>
            </w:r>
            <w:r w:rsidR="00E14E78" w:rsidRPr="009B1021">
              <w:rPr>
                <w:rFonts w:ascii="Arial" w:hAnsi="Arial" w:cs="Arial"/>
                <w:sz w:val="24"/>
                <w:szCs w:val="24"/>
              </w:rPr>
              <w:t>Safeguarding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procedures</w:t>
            </w:r>
            <w:r w:rsidR="00E14E78" w:rsidRPr="009B1021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5E7EFA">
              <w:rPr>
                <w:rFonts w:ascii="Arial" w:hAnsi="Arial" w:cs="Arial"/>
                <w:sz w:val="24"/>
                <w:szCs w:val="24"/>
              </w:rPr>
              <w:t>Oldham</w:t>
            </w:r>
            <w:r w:rsidR="00271B01" w:rsidRPr="009B1021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3DD8E3E" w14:textId="77777777" w:rsidR="009D3DB7" w:rsidRPr="009B1021" w:rsidRDefault="009D3DB7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72E052A" w14:textId="7F28B993" w:rsidR="004F0527" w:rsidRPr="004F0527" w:rsidRDefault="007962B9" w:rsidP="00217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follow the link to </w:t>
            </w:r>
            <w:r w:rsidR="00217FB8" w:rsidRPr="004F0527">
              <w:rPr>
                <w:rFonts w:ascii="Arial" w:hAnsi="Arial" w:cs="Arial"/>
                <w:sz w:val="24"/>
                <w:szCs w:val="24"/>
              </w:rPr>
              <w:t xml:space="preserve">Oldham Safeguarding Children Partnership </w:t>
            </w:r>
          </w:p>
          <w:p w14:paraId="012D850F" w14:textId="77777777" w:rsidR="004F0527" w:rsidRPr="004F0527" w:rsidRDefault="004F0527" w:rsidP="00217FB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984853C" w14:textId="6B88FBB7" w:rsidR="006D7B63" w:rsidRPr="00F90B27" w:rsidRDefault="00000000" w:rsidP="00217FB8">
            <w:pPr>
              <w:contextualSpacing/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31" w:history="1">
              <w:r w:rsidR="00217FB8" w:rsidRPr="00F90B27">
                <w:rPr>
                  <w:rFonts w:ascii="Arial" w:hAnsi="Arial" w:cs="Arial"/>
                  <w:color w:val="0070C0"/>
                  <w:sz w:val="24"/>
                  <w:szCs w:val="24"/>
                  <w:u w:val="single"/>
                </w:rPr>
                <w:t>OSCP | Welcome (olscb.org)</w:t>
              </w:r>
            </w:hyperlink>
          </w:p>
          <w:p w14:paraId="3BF808DE" w14:textId="1E917B93" w:rsidR="006D7B63" w:rsidRPr="009B1021" w:rsidRDefault="00A45FC4" w:rsidP="00CB11F2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90B27">
              <w:rPr>
                <w:rFonts w:ascii="Arial" w:hAnsi="Arial" w:cs="Arial"/>
                <w:color w:val="0070C0"/>
                <w:sz w:val="24"/>
                <w:szCs w:val="24"/>
              </w:rPr>
              <w:t xml:space="preserve">             </w:t>
            </w:r>
          </w:p>
        </w:tc>
      </w:tr>
      <w:tr w:rsidR="00F21FFF" w:rsidRPr="009B1021" w14:paraId="6EA14AC4" w14:textId="77777777" w:rsidTr="007962B9">
        <w:tc>
          <w:tcPr>
            <w:tcW w:w="2694" w:type="dxa"/>
          </w:tcPr>
          <w:p w14:paraId="7DAA6A36" w14:textId="77777777" w:rsidR="00F21FFF" w:rsidRPr="009B1021" w:rsidRDefault="00037AA2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  <w:r w:rsidRPr="009B1021">
              <w:rPr>
                <w:rFonts w:ascii="Arial" w:hAnsi="Arial" w:cs="Arial"/>
                <w:sz w:val="24"/>
                <w:szCs w:val="24"/>
              </w:rPr>
              <w:t xml:space="preserve">Do you require </w:t>
            </w:r>
            <w:r w:rsidR="00E14E78" w:rsidRPr="009B1021">
              <w:rPr>
                <w:rFonts w:ascii="Arial" w:hAnsi="Arial" w:cs="Arial"/>
                <w:sz w:val="24"/>
                <w:szCs w:val="24"/>
              </w:rPr>
              <w:t>Food Hygiene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training? </w:t>
            </w:r>
          </w:p>
          <w:p w14:paraId="0DB988D0" w14:textId="77777777" w:rsidR="00037AA2" w:rsidRPr="009B1021" w:rsidRDefault="00037AA2" w:rsidP="00FD3983">
            <w:pPr>
              <w:tabs>
                <w:tab w:val="left" w:pos="52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56A9402" w14:textId="77777777" w:rsidR="005E7EFA" w:rsidRDefault="005E7EFA" w:rsidP="005E7EFA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9B1021">
              <w:rPr>
                <w:rFonts w:ascii="Arial" w:hAnsi="Arial" w:cs="Arial"/>
                <w:sz w:val="24"/>
                <w:szCs w:val="24"/>
              </w:rPr>
              <w:t xml:space="preserve"> further information/guidance </w:t>
            </w:r>
            <w:r>
              <w:rPr>
                <w:rFonts w:ascii="Arial" w:hAnsi="Arial" w:cs="Arial"/>
                <w:sz w:val="24"/>
                <w:szCs w:val="24"/>
              </w:rPr>
              <w:t xml:space="preserve">follow the link </w:t>
            </w:r>
          </w:p>
          <w:p w14:paraId="385C7794" w14:textId="04380D80" w:rsidR="00F21FFF" w:rsidRPr="009B1021" w:rsidRDefault="00000000" w:rsidP="009D3DB7">
            <w:pPr>
              <w:contextualSpacing/>
              <w:rPr>
                <w:rFonts w:ascii="Arial" w:eastAsia="Times New Roman" w:hAnsi="Arial" w:cs="Arial"/>
                <w:i/>
                <w:iCs/>
                <w:kern w:val="28"/>
                <w:sz w:val="24"/>
                <w:szCs w:val="24"/>
                <w:lang w:eastAsia="en-GB"/>
                <w14:cntxtAlts/>
              </w:rPr>
            </w:pPr>
            <w:hyperlink r:id="rId32" w:history="1">
              <w:r w:rsidR="00271B01" w:rsidRPr="009B1021">
                <w:rPr>
                  <w:rStyle w:val="Hyperlink"/>
                  <w:rFonts w:ascii="Arial" w:eastAsia="Times New Roman" w:hAnsi="Arial" w:cs="Arial"/>
                  <w:kern w:val="28"/>
                  <w:sz w:val="24"/>
                  <w:szCs w:val="24"/>
                  <w:lang w:eastAsia="en-GB"/>
                  <w14:cntxtAlts/>
                </w:rPr>
                <w:t>www.</w:t>
              </w:r>
              <w:r w:rsidR="00271B01" w:rsidRPr="009B1021">
                <w:rPr>
                  <w:rStyle w:val="Hyperlink"/>
                  <w:rFonts w:ascii="Arial" w:eastAsia="Times New Roman" w:hAnsi="Arial" w:cs="Arial"/>
                  <w:iCs/>
                  <w:kern w:val="28"/>
                  <w:sz w:val="24"/>
                  <w:szCs w:val="24"/>
                  <w:lang w:eastAsia="en-GB"/>
                  <w14:cntxtAlts/>
                </w:rPr>
                <w:t>food.gov.uk</w:t>
              </w:r>
            </w:hyperlink>
          </w:p>
          <w:p w14:paraId="4E642EAC" w14:textId="77777777" w:rsidR="009D3DB7" w:rsidRDefault="009D3DB7" w:rsidP="008C4942">
            <w:pPr>
              <w:widowControl w:val="0"/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</w:pPr>
          </w:p>
          <w:p w14:paraId="745F6861" w14:textId="261BB00E" w:rsidR="008C4942" w:rsidRDefault="005E7EFA" w:rsidP="009D3DB7">
            <w:pPr>
              <w:widowControl w:val="0"/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>o</w:t>
            </w:r>
            <w:r w:rsidR="009D3DB7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>r</w:t>
            </w:r>
            <w:r w:rsidR="008C4942" w:rsidRPr="009B1021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 xml:space="preserve"> email:</w:t>
            </w:r>
            <w:r w:rsidR="009D3DB7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hyperlink r:id="rId33" w:history="1">
              <w:r w:rsidRPr="00DB5DCA">
                <w:rPr>
                  <w:rStyle w:val="Hyperlink"/>
                  <w:rFonts w:ascii="Arial" w:eastAsia="Times New Roman" w:hAnsi="Arial" w:cs="Arial"/>
                  <w:kern w:val="28"/>
                  <w:sz w:val="24"/>
                  <w:szCs w:val="24"/>
                  <w:lang w:eastAsia="en-GB"/>
                  <w14:cntxtAlts/>
                </w:rPr>
                <w:t>early.years@oldham.gov.uk</w:t>
              </w:r>
            </w:hyperlink>
            <w:r w:rsidR="008C4942" w:rsidRPr="009B1021">
              <w:rPr>
                <w:rFonts w:ascii="Arial" w:eastAsia="Times New Roman" w:hAnsi="Arial" w:cs="Arial"/>
                <w:color w:val="1008B8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  <w:r w:rsidR="008C4942" w:rsidRPr="009B1021">
              <w:rPr>
                <w:rFonts w:ascii="Arial" w:eastAsia="Times New Roman" w:hAnsi="Arial" w:cs="Arial"/>
                <w:kern w:val="28"/>
                <w:sz w:val="24"/>
                <w:szCs w:val="24"/>
                <w:lang w:eastAsia="en-GB"/>
                <w14:cntxtAlts/>
              </w:rPr>
              <w:t xml:space="preserve">regarding training opportunities. </w:t>
            </w:r>
          </w:p>
          <w:p w14:paraId="0B3440A9" w14:textId="77777777" w:rsidR="00493E4E" w:rsidRPr="009B1021" w:rsidRDefault="00493E4E" w:rsidP="009D3DB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A68CFF" w14:textId="77777777" w:rsidR="00040C4A" w:rsidRPr="009B1021" w:rsidRDefault="00040C4A" w:rsidP="00CB11F2">
      <w:pPr>
        <w:rPr>
          <w:rFonts w:ascii="Arial" w:hAnsi="Arial" w:cs="Arial"/>
          <w:sz w:val="24"/>
          <w:szCs w:val="24"/>
        </w:rPr>
      </w:pPr>
    </w:p>
    <w:sectPr w:rsidR="00040C4A" w:rsidRPr="009B1021" w:rsidSect="007962B9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CAEB" w14:textId="77777777" w:rsidR="008929C9" w:rsidRDefault="008929C9" w:rsidP="005E74C1">
      <w:pPr>
        <w:spacing w:after="0" w:line="240" w:lineRule="auto"/>
      </w:pPr>
      <w:r>
        <w:separator/>
      </w:r>
    </w:p>
  </w:endnote>
  <w:endnote w:type="continuationSeparator" w:id="0">
    <w:p w14:paraId="7E43787E" w14:textId="77777777" w:rsidR="008929C9" w:rsidRDefault="008929C9" w:rsidP="005E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1854" w14:textId="13A300C7" w:rsidR="00586513" w:rsidRDefault="007962B9">
    <w:pPr>
      <w:pStyle w:val="Footer"/>
    </w:pPr>
    <w:r>
      <w:t>August 2024</w:t>
    </w:r>
  </w:p>
  <w:p w14:paraId="6623474C" w14:textId="77777777" w:rsidR="009B1021" w:rsidRPr="009B1021" w:rsidRDefault="009B1021" w:rsidP="0058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FE10" w14:textId="77777777" w:rsidR="008929C9" w:rsidRDefault="008929C9" w:rsidP="005E74C1">
      <w:pPr>
        <w:spacing w:after="0" w:line="240" w:lineRule="auto"/>
      </w:pPr>
      <w:r>
        <w:separator/>
      </w:r>
    </w:p>
  </w:footnote>
  <w:footnote w:type="continuationSeparator" w:id="0">
    <w:p w14:paraId="1296D550" w14:textId="77777777" w:rsidR="008929C9" w:rsidRDefault="008929C9" w:rsidP="005E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82A" w14:textId="4938F924" w:rsidR="00DE4BE4" w:rsidRPr="00755926" w:rsidRDefault="00755926" w:rsidP="00755926">
    <w:pPr>
      <w:pStyle w:val="Header"/>
      <w:jc w:val="center"/>
      <w:rPr>
        <w:sz w:val="44"/>
      </w:rPr>
    </w:pPr>
    <w:r>
      <w:rPr>
        <w:sz w:val="44"/>
      </w:rPr>
      <w:t xml:space="preserve">Becoming a Childminder </w:t>
    </w:r>
    <w:r>
      <w:rPr>
        <w:sz w:val="44"/>
      </w:rPr>
      <w:tab/>
      <w:t xml:space="preserve"> </w:t>
    </w:r>
    <w:r w:rsidR="005E74C1" w:rsidRPr="00755926">
      <w:rPr>
        <w:sz w:val="32"/>
        <w:szCs w:val="14"/>
      </w:rPr>
      <w:t xml:space="preserve">Pre-registration Support </w:t>
    </w:r>
  </w:p>
  <w:p w14:paraId="0557BAC3" w14:textId="77777777" w:rsidR="00755926" w:rsidRDefault="007559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1B4"/>
      </v:shape>
    </w:pict>
  </w:numPicBullet>
  <w:abstractNum w:abstractNumId="0" w15:restartNumberingAfterBreak="0">
    <w:nsid w:val="1D42268B"/>
    <w:multiLevelType w:val="hybridMultilevel"/>
    <w:tmpl w:val="DBBC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8547A"/>
    <w:multiLevelType w:val="hybridMultilevel"/>
    <w:tmpl w:val="637CF38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6620E"/>
    <w:multiLevelType w:val="hybridMultilevel"/>
    <w:tmpl w:val="EFD2F6B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75464">
    <w:abstractNumId w:val="0"/>
  </w:num>
  <w:num w:numId="2" w16cid:durableId="369844511">
    <w:abstractNumId w:val="1"/>
  </w:num>
  <w:num w:numId="3" w16cid:durableId="190443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C1"/>
    <w:rsid w:val="00037AA2"/>
    <w:rsid w:val="00040C4A"/>
    <w:rsid w:val="000A42B1"/>
    <w:rsid w:val="0014137B"/>
    <w:rsid w:val="00217FB8"/>
    <w:rsid w:val="00225AE9"/>
    <w:rsid w:val="00271B01"/>
    <w:rsid w:val="00351D65"/>
    <w:rsid w:val="00366C38"/>
    <w:rsid w:val="0038198F"/>
    <w:rsid w:val="003C0641"/>
    <w:rsid w:val="00493E4E"/>
    <w:rsid w:val="004A24D6"/>
    <w:rsid w:val="004F0527"/>
    <w:rsid w:val="004F201D"/>
    <w:rsid w:val="005139AE"/>
    <w:rsid w:val="00515D56"/>
    <w:rsid w:val="005479E8"/>
    <w:rsid w:val="00557F2D"/>
    <w:rsid w:val="00586513"/>
    <w:rsid w:val="005A45D1"/>
    <w:rsid w:val="005E74C1"/>
    <w:rsid w:val="005E7EFA"/>
    <w:rsid w:val="005F2656"/>
    <w:rsid w:val="006735BD"/>
    <w:rsid w:val="006B2E0D"/>
    <w:rsid w:val="006D7B63"/>
    <w:rsid w:val="006D7E1F"/>
    <w:rsid w:val="006F35F6"/>
    <w:rsid w:val="00755926"/>
    <w:rsid w:val="007962B9"/>
    <w:rsid w:val="0085702F"/>
    <w:rsid w:val="00862EFF"/>
    <w:rsid w:val="008929C9"/>
    <w:rsid w:val="008C333C"/>
    <w:rsid w:val="008C4942"/>
    <w:rsid w:val="008D192E"/>
    <w:rsid w:val="008E1D53"/>
    <w:rsid w:val="0094370C"/>
    <w:rsid w:val="00961CDF"/>
    <w:rsid w:val="009B1021"/>
    <w:rsid w:val="009D3DB7"/>
    <w:rsid w:val="00A45FC4"/>
    <w:rsid w:val="00A7323F"/>
    <w:rsid w:val="00A92EC9"/>
    <w:rsid w:val="00B43F5A"/>
    <w:rsid w:val="00B5309F"/>
    <w:rsid w:val="00BF4EDE"/>
    <w:rsid w:val="00C04006"/>
    <w:rsid w:val="00C2316A"/>
    <w:rsid w:val="00C842A0"/>
    <w:rsid w:val="00CA1E1B"/>
    <w:rsid w:val="00CB11F2"/>
    <w:rsid w:val="00CE45FF"/>
    <w:rsid w:val="00CF58E8"/>
    <w:rsid w:val="00D509D6"/>
    <w:rsid w:val="00D81F4D"/>
    <w:rsid w:val="00DE4BE4"/>
    <w:rsid w:val="00E14E78"/>
    <w:rsid w:val="00E93117"/>
    <w:rsid w:val="00F21FFF"/>
    <w:rsid w:val="00F55712"/>
    <w:rsid w:val="00F90B27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58954"/>
  <w15:chartTrackingRefBased/>
  <w15:docId w15:val="{D9A7601F-D7AC-4832-9768-ABF8591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C1"/>
  </w:style>
  <w:style w:type="paragraph" w:styleId="Footer">
    <w:name w:val="footer"/>
    <w:basedOn w:val="Normal"/>
    <w:link w:val="FooterChar"/>
    <w:uiPriority w:val="99"/>
    <w:unhideWhenUsed/>
    <w:rsid w:val="005E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C1"/>
  </w:style>
  <w:style w:type="table" w:styleId="TableGrid">
    <w:name w:val="Table Grid"/>
    <w:basedOn w:val="TableNormal"/>
    <w:uiPriority w:val="39"/>
    <w:rsid w:val="005E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4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B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35B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B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E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3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nningportal.co.uk/info/200125/do_you_need_permission" TargetMode="External"/><Relationship Id="rId18" Type="http://schemas.openxmlformats.org/officeDocument/2006/relationships/hyperlink" Target="https://www.childcare.co.uk/find/Childminders" TargetMode="External"/><Relationship Id="rId26" Type="http://schemas.openxmlformats.org/officeDocument/2006/relationships/hyperlink" Target="https://www.gov.uk/government/publications/early-years-inspection-handbook-ei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ng.com/maps?&amp;mepi=109~~TopOfPage~Address_Link&amp;ty=18&amp;q=Information%20Commissioner%27s%20Office&amp;ss=ypid.YN1029x18059485088322165303&amp;ppois=53.32554244995117_-2.2360520362854004_Information%20Commissioner%27s%20Office_YN1029x18059485088322165303~&amp;cp=53.325542~-2.236052&amp;v=2&amp;sV=1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uidance/childcare-and-childrens-social-care-health-declaration-form" TargetMode="External"/><Relationship Id="rId17" Type="http://schemas.openxmlformats.org/officeDocument/2006/relationships/hyperlink" Target="https://www.mortonmichel.com/" TargetMode="External"/><Relationship Id="rId25" Type="http://schemas.openxmlformats.org/officeDocument/2006/relationships/hyperlink" Target="https://www.gov.uk/government/publications/early-years-foundation-stage-framework--2" TargetMode="External"/><Relationship Id="rId33" Type="http://schemas.openxmlformats.org/officeDocument/2006/relationships/hyperlink" Target="mailto:early.years@oldham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cey.org.uk/" TargetMode="External"/><Relationship Id="rId20" Type="http://schemas.openxmlformats.org/officeDocument/2006/relationships/hyperlink" Target="https://www.bing.com/ck/a?!&amp;&amp;p=ed0ff7097843442cJmltdHM9MTY4NzgyNDAwMCZpZ3VpZD0zMjQ2YjMwYy03ZTA5LTY0NTUtMWUwZS1iYzRkN2Y1MTY1YzAmaW5zaWQ9NTUwMg&amp;ptn=3&amp;hsh=3&amp;fclid=3246b30c-7e09-6455-1e0e-bc4d7f5165c0&amp;psq=Information+Commissioner%27s+Office+headquarters&amp;u=a1aHR0cHM6Ly9pY28ub3JnLnVr&amp;ntb=1" TargetMode="External"/><Relationship Id="rId29" Type="http://schemas.openxmlformats.org/officeDocument/2006/relationships/hyperlink" Target="https://birthto5matters.org.uk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criminal-record-checks-for-childminders-and-childcare-workers" TargetMode="External"/><Relationship Id="rId24" Type="http://schemas.openxmlformats.org/officeDocument/2006/relationships/hyperlink" Target="https://www.gov.uk/government/publications/early-years-foundation-stage-framework--2" TargetMode="External"/><Relationship Id="rId32" Type="http://schemas.openxmlformats.org/officeDocument/2006/relationships/hyperlink" Target="http://www.food.gov.uk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lanning@oldham.gov.uk" TargetMode="External"/><Relationship Id="rId23" Type="http://schemas.openxmlformats.org/officeDocument/2006/relationships/hyperlink" Target="https://ico.org.uk/" TargetMode="External"/><Relationship Id="rId28" Type="http://schemas.openxmlformats.org/officeDocument/2006/relationships/hyperlink" Target="https://www.gov.uk/government/publications/progress-check-at-age-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fsteddbsapplication.co.uk" TargetMode="External"/><Relationship Id="rId19" Type="http://schemas.openxmlformats.org/officeDocument/2006/relationships/hyperlink" Target="https://www.manchesterfire.gov.uk/your-safety/hfsa/" TargetMode="External"/><Relationship Id="rId31" Type="http://schemas.openxmlformats.org/officeDocument/2006/relationships/hyperlink" Target="https://www.olscb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ldham.gov.uk/info/200399/applying_for_planning_permission" TargetMode="External"/><Relationship Id="rId22" Type="http://schemas.openxmlformats.org/officeDocument/2006/relationships/hyperlink" Target="tel:03031231113" TargetMode="External"/><Relationship Id="rId27" Type="http://schemas.openxmlformats.org/officeDocument/2006/relationships/hyperlink" Target="https://www.gov.uk/government/publications/development-matters--2" TargetMode="External"/><Relationship Id="rId30" Type="http://schemas.openxmlformats.org/officeDocument/2006/relationships/hyperlink" Target="https://foundationyears.org.uk/files/2021/09/What-to-expect-in-the-EYFS-complete-FINAL-16.09-compressed.pdf" TargetMode="External"/><Relationship Id="rId35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7" ma:contentTypeDescription="Create a new document." ma:contentTypeScope="" ma:versionID="31d52b4c78396c7bd03b0141130fb147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7ea7c193ea9e73111a9e0da5f4d487a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D8FE1-0C88-460D-BB28-7FD077DCD23E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2.xml><?xml version="1.0" encoding="utf-8"?>
<ds:datastoreItem xmlns:ds="http://schemas.openxmlformats.org/officeDocument/2006/customXml" ds:itemID="{47F041C4-EEAD-4582-98E7-F779C75DE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91428-F7A4-45B9-90BC-BAFF1A45A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TMBC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Elvin</dc:creator>
  <cp:keywords/>
  <dc:description/>
  <cp:lastModifiedBy>John Hamilton</cp:lastModifiedBy>
  <cp:revision>2</cp:revision>
  <dcterms:created xsi:type="dcterms:W3CDTF">2024-08-27T15:34:00Z</dcterms:created>
  <dcterms:modified xsi:type="dcterms:W3CDTF">2024-08-27T15:34:00Z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